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rsidR="00260C32" w:rsidRPr="00CC3207" w:rsidRDefault="00260C32" w:rsidP="00CC3207">
      <w:pPr>
        <w:pStyle w:val="Default"/>
        <w:rPr>
          <w:sz w:val="22"/>
          <w:szCs w:val="22"/>
        </w:rPr>
      </w:pPr>
    </w:p>
    <w:p w:rsidR="00260C32" w:rsidRPr="00CC3207" w:rsidRDefault="00260C32" w:rsidP="00CC3207">
      <w:pPr>
        <w:pStyle w:val="Default"/>
        <w:rPr>
          <w:sz w:val="22"/>
          <w:szCs w:val="22"/>
        </w:rPr>
      </w:pPr>
    </w:p>
    <w:p w:rsidR="00CC3207" w:rsidRPr="00CC3207" w:rsidRDefault="00CC3207" w:rsidP="00CC3207">
      <w:pPr>
        <w:spacing w:after="0" w:line="240" w:lineRule="auto"/>
        <w:jc w:val="both"/>
        <w:rPr>
          <w:rFonts w:ascii="Arial" w:hAnsi="Arial" w:cs="Arial"/>
        </w:rPr>
      </w:pPr>
    </w:p>
    <w:p w:rsidR="00CC3207" w:rsidRPr="00B365AE" w:rsidRDefault="00CC3207"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rsidR="00D37DBF" w:rsidRPr="00B365AE" w:rsidRDefault="00D37DBF" w:rsidP="00CC3207">
      <w:pPr>
        <w:spacing w:after="0" w:line="240" w:lineRule="auto"/>
        <w:jc w:val="both"/>
        <w:rPr>
          <w:rFonts w:ascii="Arial" w:hAnsi="Arial" w:cs="Arial"/>
          <w:sz w:val="20"/>
          <w:szCs w:val="20"/>
        </w:rPr>
      </w:pPr>
    </w:p>
    <w:p w:rsidR="00D37DBF" w:rsidRPr="00B365AE" w:rsidRDefault="007C2CAD" w:rsidP="004D3A6E">
      <w:pPr>
        <w:spacing w:after="0" w:line="240" w:lineRule="auto"/>
        <w:ind w:firstLine="454"/>
        <w:jc w:val="both"/>
        <w:rPr>
          <w:rFonts w:ascii="Arial" w:hAnsi="Arial" w:cs="Arial"/>
          <w:sz w:val="20"/>
          <w:szCs w:val="20"/>
        </w:rPr>
      </w:pPr>
      <w:r>
        <w:rPr>
          <w:rFonts w:ascii="Arial" w:hAnsi="Arial" w:cs="Arial"/>
          <w:sz w:val="20"/>
          <w:szCs w:val="20"/>
        </w:rPr>
        <w:t xml:space="preserve">Gynekologie </w:t>
      </w:r>
      <w:proofErr w:type="gramStart"/>
      <w:r>
        <w:rPr>
          <w:rFonts w:ascii="Arial" w:hAnsi="Arial" w:cs="Arial"/>
          <w:sz w:val="20"/>
          <w:szCs w:val="20"/>
        </w:rPr>
        <w:t>Chrudim,s.</w:t>
      </w:r>
      <w:proofErr w:type="gramEnd"/>
      <w:r>
        <w:rPr>
          <w:rFonts w:ascii="Arial" w:hAnsi="Arial" w:cs="Arial"/>
          <w:sz w:val="20"/>
          <w:szCs w:val="20"/>
        </w:rPr>
        <w:t>r.o.</w:t>
      </w:r>
      <w:r w:rsidR="00D37DBF" w:rsidRPr="00B365AE">
        <w:rPr>
          <w:rFonts w:ascii="Arial" w:hAnsi="Arial" w:cs="Arial"/>
          <w:sz w:val="20"/>
          <w:szCs w:val="20"/>
        </w:rPr>
        <w:t>……………………………………………</w:t>
      </w:r>
      <w:r w:rsidR="00D37DBF" w:rsidRPr="00B365AE">
        <w:rPr>
          <w:rFonts w:ascii="Arial" w:hAnsi="Arial" w:cs="Arial"/>
          <w:sz w:val="20"/>
          <w:szCs w:val="20"/>
        </w:rPr>
        <w:tab/>
      </w:r>
      <w:r w:rsidR="00D37DBF" w:rsidRPr="00C342B3">
        <w:rPr>
          <w:rFonts w:ascii="Arial" w:hAnsi="Arial" w:cs="Arial"/>
          <w:i/>
          <w:sz w:val="20"/>
          <w:szCs w:val="20"/>
        </w:rPr>
        <w:t xml:space="preserve"> </w:t>
      </w:r>
    </w:p>
    <w:p w:rsidR="00D37DBF" w:rsidRPr="00B365AE" w:rsidRDefault="00D37DBF" w:rsidP="00CC3207">
      <w:pPr>
        <w:spacing w:after="0" w:line="240" w:lineRule="auto"/>
        <w:jc w:val="both"/>
        <w:rPr>
          <w:rFonts w:ascii="Arial" w:hAnsi="Arial" w:cs="Arial"/>
          <w:sz w:val="20"/>
          <w:szCs w:val="20"/>
        </w:rPr>
      </w:pPr>
    </w:p>
    <w:p w:rsidR="00CC3207" w:rsidRPr="00B365AE" w:rsidRDefault="007C2CAD" w:rsidP="004D3A6E">
      <w:pPr>
        <w:spacing w:after="0" w:line="240" w:lineRule="auto"/>
        <w:ind w:firstLine="454"/>
        <w:jc w:val="both"/>
        <w:rPr>
          <w:rFonts w:ascii="Arial" w:hAnsi="Arial" w:cs="Arial"/>
          <w:sz w:val="20"/>
          <w:szCs w:val="20"/>
        </w:rPr>
      </w:pPr>
      <w:r>
        <w:rPr>
          <w:rFonts w:ascii="Arial" w:hAnsi="Arial" w:cs="Arial"/>
          <w:sz w:val="20"/>
          <w:szCs w:val="20"/>
        </w:rPr>
        <w:t>IČO 04913868</w:t>
      </w:r>
      <w:r w:rsidR="00D37DBF" w:rsidRPr="00B365AE">
        <w:rPr>
          <w:rFonts w:ascii="Arial" w:hAnsi="Arial" w:cs="Arial"/>
          <w:sz w:val="20"/>
          <w:szCs w:val="20"/>
        </w:rPr>
        <w:t>………………………………………………</w:t>
      </w:r>
    </w:p>
    <w:p w:rsidR="00D37DBF" w:rsidRPr="00B365AE" w:rsidRDefault="00D37DBF" w:rsidP="00CC3207">
      <w:pPr>
        <w:spacing w:after="0" w:line="240" w:lineRule="auto"/>
        <w:jc w:val="both"/>
        <w:rPr>
          <w:rFonts w:ascii="Arial" w:hAnsi="Arial" w:cs="Arial"/>
          <w:sz w:val="20"/>
          <w:szCs w:val="20"/>
        </w:rPr>
      </w:pPr>
    </w:p>
    <w:p w:rsidR="00B365AE" w:rsidRPr="00B365AE" w:rsidRDefault="007C2CAD" w:rsidP="004D3A6E">
      <w:pPr>
        <w:spacing w:after="0" w:line="240" w:lineRule="auto"/>
        <w:ind w:firstLine="454"/>
        <w:jc w:val="both"/>
        <w:rPr>
          <w:rFonts w:ascii="Arial" w:hAnsi="Arial" w:cs="Arial"/>
          <w:sz w:val="20"/>
          <w:szCs w:val="20"/>
        </w:rPr>
      </w:pPr>
      <w:bookmarkStart w:id="0" w:name="_Hlk503869176"/>
      <w:r>
        <w:rPr>
          <w:rFonts w:ascii="Arial" w:hAnsi="Arial" w:cs="Arial"/>
          <w:sz w:val="20"/>
          <w:szCs w:val="20"/>
        </w:rPr>
        <w:t>K ploché dráze 241,53701 Chrudim</w:t>
      </w:r>
      <w:r w:rsidR="00D37DBF" w:rsidRPr="00B365AE">
        <w:rPr>
          <w:rFonts w:ascii="Arial" w:hAnsi="Arial" w:cs="Arial"/>
          <w:sz w:val="20"/>
          <w:szCs w:val="20"/>
        </w:rPr>
        <w:t>………………………………………………</w:t>
      </w:r>
      <w:bookmarkEnd w:id="0"/>
    </w:p>
    <w:p w:rsidR="00D37DBF" w:rsidRPr="00B365AE" w:rsidRDefault="00D37DBF" w:rsidP="00CC3207">
      <w:pPr>
        <w:spacing w:after="0" w:line="240" w:lineRule="auto"/>
        <w:jc w:val="both"/>
        <w:rPr>
          <w:rFonts w:ascii="Arial" w:hAnsi="Arial" w:cs="Arial"/>
          <w:sz w:val="20"/>
          <w:szCs w:val="20"/>
        </w:rPr>
      </w:pPr>
    </w:p>
    <w:p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rsidR="00D37DBF" w:rsidRPr="00B365AE" w:rsidRDefault="00D37DBF" w:rsidP="00CC3207">
      <w:pPr>
        <w:spacing w:after="0" w:line="240" w:lineRule="auto"/>
        <w:jc w:val="both"/>
        <w:rPr>
          <w:rFonts w:ascii="Arial" w:hAnsi="Arial" w:cs="Arial"/>
          <w:sz w:val="20"/>
          <w:szCs w:val="20"/>
        </w:rPr>
      </w:pPr>
    </w:p>
    <w:p w:rsidR="00D37DBF" w:rsidRPr="00B365AE" w:rsidRDefault="00D37DBF" w:rsidP="00CC3207">
      <w:pPr>
        <w:spacing w:after="0" w:line="240" w:lineRule="auto"/>
        <w:jc w:val="both"/>
        <w:rPr>
          <w:rFonts w:ascii="Arial" w:hAnsi="Arial" w:cs="Arial"/>
          <w:sz w:val="20"/>
          <w:szCs w:val="20"/>
        </w:rPr>
      </w:pPr>
    </w:p>
    <w:p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rsidR="00B1269E" w:rsidRDefault="00B1269E" w:rsidP="00B1269E">
      <w:pPr>
        <w:pStyle w:val="Default"/>
        <w:numPr>
          <w:ilvl w:val="0"/>
          <w:numId w:val="5"/>
        </w:numPr>
        <w:jc w:val="both"/>
        <w:rPr>
          <w:sz w:val="20"/>
          <w:szCs w:val="20"/>
        </w:rPr>
      </w:pPr>
      <w:r>
        <w:rPr>
          <w:sz w:val="20"/>
          <w:szCs w:val="20"/>
        </w:rPr>
        <w:t>poskytování zdravotních služeb</w:t>
      </w:r>
    </w:p>
    <w:p w:rsidR="00B1269E" w:rsidRDefault="00B1269E" w:rsidP="00B1269E">
      <w:pPr>
        <w:pStyle w:val="Default"/>
        <w:numPr>
          <w:ilvl w:val="0"/>
          <w:numId w:val="5"/>
        </w:numPr>
        <w:jc w:val="both"/>
        <w:rPr>
          <w:sz w:val="20"/>
          <w:szCs w:val="20"/>
        </w:rPr>
      </w:pPr>
      <w:r>
        <w:rPr>
          <w:sz w:val="20"/>
          <w:szCs w:val="20"/>
        </w:rPr>
        <w:t>vykazování hrazených zdravotních služeb</w:t>
      </w:r>
    </w:p>
    <w:p w:rsidR="00B1269E" w:rsidRDefault="00B1269E" w:rsidP="00B1269E">
      <w:pPr>
        <w:pStyle w:val="Default"/>
        <w:numPr>
          <w:ilvl w:val="0"/>
          <w:numId w:val="5"/>
        </w:numPr>
        <w:jc w:val="both"/>
        <w:rPr>
          <w:sz w:val="20"/>
          <w:szCs w:val="20"/>
        </w:rPr>
      </w:pPr>
      <w:r>
        <w:rPr>
          <w:sz w:val="20"/>
          <w:szCs w:val="20"/>
        </w:rPr>
        <w:t>vyúčtování nehrazených zdravotních služeb</w:t>
      </w:r>
    </w:p>
    <w:p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rsidR="00D278A4" w:rsidRPr="00B365AE" w:rsidRDefault="00D278A4" w:rsidP="00D278A4">
      <w:pPr>
        <w:pStyle w:val="Default"/>
        <w:ind w:firstLine="360"/>
        <w:jc w:val="both"/>
        <w:rPr>
          <w:sz w:val="20"/>
          <w:szCs w:val="20"/>
        </w:rPr>
      </w:pPr>
    </w:p>
    <w:p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rsidR="00D278A4" w:rsidRPr="00B365AE" w:rsidRDefault="00D278A4" w:rsidP="00CC3207">
      <w:pPr>
        <w:pStyle w:val="Default"/>
        <w:jc w:val="both"/>
        <w:rPr>
          <w:sz w:val="20"/>
          <w:szCs w:val="20"/>
          <w:highlight w:val="yellow"/>
        </w:rPr>
      </w:pPr>
    </w:p>
    <w:p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rsidR="00A85B42" w:rsidRPr="00B365AE" w:rsidRDefault="00A85B42" w:rsidP="00CC3207">
      <w:pPr>
        <w:pStyle w:val="Default"/>
        <w:rPr>
          <w:sz w:val="20"/>
          <w:szCs w:val="20"/>
        </w:rPr>
      </w:pPr>
    </w:p>
    <w:p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rsidR="00132242" w:rsidRDefault="00132242" w:rsidP="00132242">
      <w:pPr>
        <w:pStyle w:val="Odstavecseseznamem"/>
        <w:spacing w:after="0" w:line="240" w:lineRule="auto"/>
        <w:ind w:left="454"/>
        <w:jc w:val="both"/>
        <w:rPr>
          <w:rFonts w:ascii="Arial" w:hAnsi="Arial" w:cs="Arial"/>
          <w:b/>
          <w:sz w:val="20"/>
          <w:szCs w:val="20"/>
        </w:rPr>
      </w:pPr>
    </w:p>
    <w:p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rsidR="004D3A6E" w:rsidRPr="00B365A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rsidR="00A85B42" w:rsidRPr="00B365AE" w:rsidRDefault="00A85B42" w:rsidP="0056710E">
      <w:pPr>
        <w:pStyle w:val="Default"/>
        <w:numPr>
          <w:ilvl w:val="0"/>
          <w:numId w:val="4"/>
        </w:numPr>
        <w:jc w:val="both"/>
        <w:rPr>
          <w:sz w:val="20"/>
          <w:szCs w:val="20"/>
        </w:rPr>
      </w:pPr>
      <w:r w:rsidRPr="00B365AE">
        <w:rPr>
          <w:sz w:val="20"/>
          <w:szCs w:val="20"/>
        </w:rPr>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rsidR="00437302" w:rsidRDefault="00E15B00" w:rsidP="0056710E">
      <w:pPr>
        <w:pStyle w:val="Default"/>
        <w:numPr>
          <w:ilvl w:val="0"/>
          <w:numId w:val="4"/>
        </w:numPr>
        <w:jc w:val="both"/>
        <w:rPr>
          <w:sz w:val="20"/>
          <w:szCs w:val="20"/>
        </w:rPr>
      </w:pPr>
      <w:r w:rsidRPr="00B365AE">
        <w:rPr>
          <w:sz w:val="20"/>
          <w:szCs w:val="20"/>
        </w:rPr>
        <w:lastRenderedPageBreak/>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rsidR="00A85B42" w:rsidRPr="00B365AE" w:rsidRDefault="00A85B42" w:rsidP="00CC3207">
      <w:pPr>
        <w:pStyle w:val="Default"/>
        <w:rPr>
          <w:sz w:val="20"/>
          <w:szCs w:val="20"/>
        </w:rPr>
      </w:pPr>
    </w:p>
    <w:p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rsidR="00B365AE" w:rsidRPr="00B365AE" w:rsidRDefault="00B365AE" w:rsidP="00CC3207">
      <w:pPr>
        <w:spacing w:after="0" w:line="240" w:lineRule="auto"/>
        <w:jc w:val="both"/>
        <w:rPr>
          <w:rFonts w:ascii="Arial" w:hAnsi="Arial" w:cs="Arial"/>
          <w:sz w:val="20"/>
          <w:szCs w:val="20"/>
        </w:rPr>
      </w:pPr>
    </w:p>
    <w:p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rsidR="008C3C51" w:rsidRDefault="008C3C51">
      <w:pPr>
        <w:spacing w:after="160" w:line="259" w:lineRule="auto"/>
        <w:rPr>
          <w:rFonts w:ascii="Arial" w:hAnsi="Arial" w:cs="Arial"/>
          <w:sz w:val="20"/>
          <w:szCs w:val="20"/>
        </w:rPr>
      </w:pPr>
      <w:r>
        <w:rPr>
          <w:rFonts w:ascii="Arial" w:hAnsi="Arial" w:cs="Arial"/>
          <w:sz w:val="20"/>
          <w:szCs w:val="20"/>
        </w:rPr>
        <w:br w:type="page"/>
      </w:r>
    </w:p>
    <w:sectPr w:rsidR="008C3C51" w:rsidSect="00BD0A92">
      <w:pgSz w:w="11907" w:h="16839" w:code="9"/>
      <w:pgMar w:top="1067" w:right="890" w:bottom="517" w:left="1184"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C32"/>
    <w:rsid w:val="00033C2C"/>
    <w:rsid w:val="000B2BD3"/>
    <w:rsid w:val="000B305B"/>
    <w:rsid w:val="000D0E1A"/>
    <w:rsid w:val="00132242"/>
    <w:rsid w:val="001E5F73"/>
    <w:rsid w:val="00260C32"/>
    <w:rsid w:val="00286944"/>
    <w:rsid w:val="002B69AF"/>
    <w:rsid w:val="002B728D"/>
    <w:rsid w:val="002F14DE"/>
    <w:rsid w:val="003A61D0"/>
    <w:rsid w:val="00437302"/>
    <w:rsid w:val="004C3087"/>
    <w:rsid w:val="004C58C9"/>
    <w:rsid w:val="004D3A6E"/>
    <w:rsid w:val="0056710E"/>
    <w:rsid w:val="0057222A"/>
    <w:rsid w:val="0060283F"/>
    <w:rsid w:val="00671501"/>
    <w:rsid w:val="006D33FE"/>
    <w:rsid w:val="007104F5"/>
    <w:rsid w:val="007124FB"/>
    <w:rsid w:val="007B74CB"/>
    <w:rsid w:val="007C2CAD"/>
    <w:rsid w:val="00896109"/>
    <w:rsid w:val="008C3C51"/>
    <w:rsid w:val="009A174C"/>
    <w:rsid w:val="00A165AC"/>
    <w:rsid w:val="00A42BB2"/>
    <w:rsid w:val="00A85B42"/>
    <w:rsid w:val="00AC492B"/>
    <w:rsid w:val="00B1269E"/>
    <w:rsid w:val="00B365AE"/>
    <w:rsid w:val="00B439C6"/>
    <w:rsid w:val="00BA6E23"/>
    <w:rsid w:val="00BC74AA"/>
    <w:rsid w:val="00BD0A92"/>
    <w:rsid w:val="00C342B3"/>
    <w:rsid w:val="00C34A6E"/>
    <w:rsid w:val="00C65524"/>
    <w:rsid w:val="00CB18CC"/>
    <w:rsid w:val="00CC3207"/>
    <w:rsid w:val="00D278A4"/>
    <w:rsid w:val="00D37DBF"/>
    <w:rsid w:val="00D40E7A"/>
    <w:rsid w:val="00DA360B"/>
    <w:rsid w:val="00DE2E40"/>
    <w:rsid w:val="00E15B00"/>
    <w:rsid w:val="00E46F0B"/>
    <w:rsid w:val="00E911EE"/>
    <w:rsid w:val="00EA66BF"/>
    <w:rsid w:val="00EE6E1C"/>
    <w:rsid w:val="00F03137"/>
    <w:rsid w:val="00F25E77"/>
    <w:rsid w:val="00F74BA9"/>
    <w:rsid w:val="00F75DB5"/>
    <w:rsid w:val="00FB29DC"/>
    <w:rsid w:val="00FD1F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customStyle="1" w:styleId="UnresolvedMention">
    <w:name w:val="Unresolved Mention"/>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0679D-B92C-4E5E-A5C4-4728327A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900</Words>
  <Characters>5312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Slavík</dc:creator>
  <cp:lastModifiedBy>MUDr.Furbach</cp:lastModifiedBy>
  <cp:revision>5</cp:revision>
  <cp:lastPrinted>2018-06-07T11:57:00Z</cp:lastPrinted>
  <dcterms:created xsi:type="dcterms:W3CDTF">2018-06-07T11:59:00Z</dcterms:created>
  <dcterms:modified xsi:type="dcterms:W3CDTF">2018-06-07T12:14:00Z</dcterms:modified>
</cp:coreProperties>
</file>